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676"/>
        <w:tblW w:w="10353" w:type="dxa"/>
        <w:tblLook w:val="04A0" w:firstRow="1" w:lastRow="0" w:firstColumn="1" w:lastColumn="0" w:noHBand="0" w:noVBand="1"/>
      </w:tblPr>
      <w:tblGrid>
        <w:gridCol w:w="1706"/>
        <w:gridCol w:w="4954"/>
        <w:gridCol w:w="3693"/>
      </w:tblGrid>
      <w:tr w:rsidR="00C42DA1" w:rsidRPr="00C93FBD" w14:paraId="3CB8F7D9" w14:textId="77777777" w:rsidTr="00FF78C5">
        <w:trPr>
          <w:trHeight w:val="416"/>
        </w:trPr>
        <w:tc>
          <w:tcPr>
            <w:tcW w:w="1706" w:type="dxa"/>
          </w:tcPr>
          <w:p w14:paraId="6742DAC1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954" w:type="dxa"/>
          </w:tcPr>
          <w:p w14:paraId="0ACF0405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Essential</w:t>
            </w:r>
          </w:p>
        </w:tc>
        <w:tc>
          <w:tcPr>
            <w:tcW w:w="3693" w:type="dxa"/>
          </w:tcPr>
          <w:p w14:paraId="42D9E87E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Desirable</w:t>
            </w:r>
          </w:p>
        </w:tc>
      </w:tr>
      <w:tr w:rsidR="00C42DA1" w:rsidRPr="00C93FBD" w14:paraId="0CD08B8A" w14:textId="77777777" w:rsidTr="00FF78C5">
        <w:trPr>
          <w:trHeight w:val="1346"/>
        </w:trPr>
        <w:tc>
          <w:tcPr>
            <w:tcW w:w="1706" w:type="dxa"/>
          </w:tcPr>
          <w:p w14:paraId="1F092403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 xml:space="preserve">Experience </w:t>
            </w:r>
          </w:p>
        </w:tc>
        <w:tc>
          <w:tcPr>
            <w:tcW w:w="4954" w:type="dxa"/>
          </w:tcPr>
          <w:p w14:paraId="3CB75B4F" w14:textId="77777777" w:rsidR="00C42DA1" w:rsidRPr="00C93FBD" w:rsidRDefault="00C42DA1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Good working knowledge of the education system</w:t>
            </w:r>
          </w:p>
          <w:p w14:paraId="6136C5D5" w14:textId="77777777" w:rsidR="00C42DA1" w:rsidRPr="00C93FBD" w:rsidRDefault="00C42DA1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Experience of working with, and</w:t>
            </w:r>
          </w:p>
          <w:p w14:paraId="0D5057F2" w14:textId="77777777" w:rsidR="00C42DA1" w:rsidRPr="00C93FBD" w:rsidRDefault="00C42DA1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having empathy with, young</w:t>
            </w:r>
          </w:p>
          <w:p w14:paraId="58FDF1E5" w14:textId="77777777" w:rsidR="00DB451F" w:rsidRPr="00C93FBD" w:rsidRDefault="00C42DA1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people</w:t>
            </w:r>
            <w:r w:rsidR="00DB451F" w:rsidRPr="00C93FBD">
              <w:rPr>
                <w:rFonts w:ascii="Microsoft Sans Serif" w:hAnsi="Microsoft Sans Serif" w:cs="Microsoft Sans Serif"/>
              </w:rPr>
              <w:t>.</w:t>
            </w:r>
          </w:p>
          <w:p w14:paraId="6224FF19" w14:textId="6BC75467" w:rsidR="00DB451F" w:rsidRPr="00C93FBD" w:rsidRDefault="00DB451F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Experience supporting pupils with EHCPs</w:t>
            </w:r>
          </w:p>
          <w:p w14:paraId="0EC1D15E" w14:textId="77777777" w:rsidR="00C42DA1" w:rsidRPr="0085111B" w:rsidRDefault="00C42DA1" w:rsidP="0085111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3693" w:type="dxa"/>
          </w:tcPr>
          <w:p w14:paraId="4736D302" w14:textId="05E0482B" w:rsidR="00DB451F" w:rsidRDefault="0069009A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69009A">
              <w:rPr>
                <w:rFonts w:ascii="Microsoft Sans Serif" w:hAnsi="Microsoft Sans Serif" w:cs="Microsoft Sans Serif"/>
              </w:rPr>
              <w:t>A good understanding of the impact of hearing impairment on learning and access to education</w:t>
            </w:r>
          </w:p>
          <w:p w14:paraId="4B67B765" w14:textId="6030EF82" w:rsidR="0069009A" w:rsidRPr="00C93FBD" w:rsidRDefault="0069009A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69009A">
              <w:rPr>
                <w:rFonts w:ascii="Microsoft Sans Serif" w:hAnsi="Microsoft Sans Serif" w:cs="Microsoft Sans Serif"/>
              </w:rPr>
              <w:t>A good knowledge and understanding of the national curriculum across different Key Stages</w:t>
            </w:r>
          </w:p>
          <w:p w14:paraId="3C89C828" w14:textId="42731F8C" w:rsidR="008A4241" w:rsidRPr="00C93FBD" w:rsidRDefault="008A4241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</w:tr>
      <w:tr w:rsidR="00C42DA1" w:rsidRPr="00C93FBD" w14:paraId="553BB9F1" w14:textId="77777777" w:rsidTr="00FF78C5">
        <w:trPr>
          <w:trHeight w:val="1426"/>
        </w:trPr>
        <w:tc>
          <w:tcPr>
            <w:tcW w:w="1706" w:type="dxa"/>
          </w:tcPr>
          <w:p w14:paraId="3785DAEA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Qualifications and Training</w:t>
            </w:r>
          </w:p>
        </w:tc>
        <w:tc>
          <w:tcPr>
            <w:tcW w:w="4954" w:type="dxa"/>
          </w:tcPr>
          <w:p w14:paraId="2841A3AB" w14:textId="68AA941E" w:rsidR="00C42DA1" w:rsidRPr="00C93FBD" w:rsidRDefault="00C42DA1" w:rsidP="0085111B">
            <w:pPr>
              <w:pStyle w:val="ListParagraph"/>
              <w:numPr>
                <w:ilvl w:val="0"/>
                <w:numId w:val="6"/>
              </w:numPr>
              <w:rPr>
                <w:rFonts w:ascii="Microsoft Sans Serif" w:hAnsi="Microsoft Sans Serif" w:cs="Microsoft Sans Serif"/>
              </w:rPr>
            </w:pPr>
            <w:r w:rsidRPr="07C8D043">
              <w:rPr>
                <w:rFonts w:ascii="Microsoft Sans Serif" w:hAnsi="Microsoft Sans Serif" w:cs="Microsoft Sans Serif"/>
              </w:rPr>
              <w:t>Level 2 qualifications (</w:t>
            </w:r>
            <w:r w:rsidR="00DB451F" w:rsidRPr="07C8D043">
              <w:rPr>
                <w:rFonts w:ascii="Microsoft Sans Serif" w:hAnsi="Microsoft Sans Serif" w:cs="Microsoft Sans Serif"/>
              </w:rPr>
              <w:t xml:space="preserve">4 </w:t>
            </w:r>
            <w:r w:rsidRPr="07C8D043">
              <w:rPr>
                <w:rFonts w:ascii="Microsoft Sans Serif" w:hAnsi="Microsoft Sans Serif" w:cs="Microsoft Sans Serif"/>
              </w:rPr>
              <w:t>GCE/GCSE Grade A*-C or equivalent including English and Mathematics) or evidence of good literacy and numeracy skills</w:t>
            </w:r>
          </w:p>
          <w:p w14:paraId="35EEA226" w14:textId="74EA9D91" w:rsidR="245ECA9C" w:rsidRDefault="245ECA9C" w:rsidP="07C8D043">
            <w:pPr>
              <w:pStyle w:val="ListParagraph"/>
              <w:numPr>
                <w:ilvl w:val="0"/>
                <w:numId w:val="6"/>
              </w:numPr>
              <w:rPr>
                <w:rFonts w:ascii="Microsoft Sans Serif" w:hAnsi="Microsoft Sans Serif" w:cs="Microsoft Sans Serif"/>
              </w:rPr>
            </w:pPr>
            <w:r w:rsidRPr="07C8D043">
              <w:rPr>
                <w:rFonts w:ascii="Microsoft Sans Serif" w:hAnsi="Microsoft Sans Serif" w:cs="Microsoft Sans Serif"/>
              </w:rPr>
              <w:t>Qualification related to supporting deaf pupils’ and knowledge of British Sign Language (BSL).</w:t>
            </w:r>
          </w:p>
          <w:p w14:paraId="7930AF3C" w14:textId="77777777" w:rsidR="00C42DA1" w:rsidRPr="00C93FBD" w:rsidRDefault="00C42DA1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Willingness to develop new skills, undertake further training and consider new approaches to supporting young people achieve their potential</w:t>
            </w:r>
          </w:p>
          <w:p w14:paraId="5CEB989C" w14:textId="77777777" w:rsidR="00C42DA1" w:rsidRPr="00C93FBD" w:rsidRDefault="00C42DA1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693" w:type="dxa"/>
          </w:tcPr>
          <w:p w14:paraId="3C885543" w14:textId="57630F23" w:rsidR="00B50710" w:rsidRPr="00C93FBD" w:rsidRDefault="00B50710" w:rsidP="07C8D043">
            <w:pPr>
              <w:rPr>
                <w:rFonts w:ascii="Microsoft Sans Serif" w:hAnsi="Microsoft Sans Serif" w:cs="Microsoft Sans Serif"/>
              </w:rPr>
            </w:pPr>
          </w:p>
        </w:tc>
      </w:tr>
      <w:tr w:rsidR="00DB451F" w:rsidRPr="00C93FBD" w14:paraId="79E8E284" w14:textId="77777777" w:rsidTr="00FF78C5">
        <w:trPr>
          <w:trHeight w:val="1346"/>
        </w:trPr>
        <w:tc>
          <w:tcPr>
            <w:tcW w:w="1706" w:type="dxa"/>
          </w:tcPr>
          <w:p w14:paraId="6F59263E" w14:textId="77777777" w:rsidR="00DB451F" w:rsidRPr="00C93FBD" w:rsidRDefault="00DB451F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Skills and Abilities</w:t>
            </w:r>
          </w:p>
        </w:tc>
        <w:tc>
          <w:tcPr>
            <w:tcW w:w="4954" w:type="dxa"/>
          </w:tcPr>
          <w:p w14:paraId="7ACA6202" w14:textId="77777777" w:rsidR="00DB451F" w:rsidRPr="0085111B" w:rsidRDefault="00DB451F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85111B">
              <w:rPr>
                <w:rFonts w:ascii="Microsoft Sans Serif" w:hAnsi="Microsoft Sans Serif" w:cs="Microsoft Sans Serif"/>
              </w:rPr>
              <w:t>Good communication skills with pupils, staff, and parents/carers</w:t>
            </w:r>
          </w:p>
          <w:p w14:paraId="13EB67D4" w14:textId="10530D05" w:rsidR="00DB451F" w:rsidRPr="0085111B" w:rsidRDefault="00DB451F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85111B">
              <w:rPr>
                <w:rFonts w:ascii="Microsoft Sans Serif" w:hAnsi="Microsoft Sans Serif" w:cs="Microsoft Sans Serif"/>
              </w:rPr>
              <w:t>Strong organisational skills and record keeping</w:t>
            </w:r>
          </w:p>
          <w:p w14:paraId="74A7FBC4" w14:textId="77777777" w:rsidR="00DB451F" w:rsidRPr="0085111B" w:rsidRDefault="00DB451F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85111B">
              <w:rPr>
                <w:rFonts w:ascii="Microsoft Sans Serif" w:hAnsi="Microsoft Sans Serif" w:cs="Microsoft Sans Serif"/>
              </w:rPr>
              <w:t>Ability to work independently and as part of a team</w:t>
            </w:r>
          </w:p>
          <w:p w14:paraId="490794CC" w14:textId="030A3A76" w:rsidR="0085111B" w:rsidRPr="0085111B" w:rsidRDefault="0085111B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85111B">
              <w:rPr>
                <w:rFonts w:ascii="Microsoft Sans Serif" w:hAnsi="Microsoft Sans Serif" w:cs="Microsoft Sans Serif"/>
              </w:rPr>
              <w:t>ICT Skills to produce correspondence and reports as required, and record keeping and communication</w:t>
            </w:r>
          </w:p>
          <w:p w14:paraId="2BEE49EB" w14:textId="76436E4D" w:rsidR="00C93FBD" w:rsidRPr="0085111B" w:rsidRDefault="00C93FBD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693" w:type="dxa"/>
          </w:tcPr>
          <w:p w14:paraId="03015174" w14:textId="77777777" w:rsidR="00C93FBD" w:rsidRPr="00C93FBD" w:rsidRDefault="00C93FBD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Ability to adapt learning resources and support to meet individual needs</w:t>
            </w:r>
          </w:p>
          <w:p w14:paraId="6F9673E4" w14:textId="7F69541F" w:rsidR="00DB451F" w:rsidRPr="00C93FBD" w:rsidRDefault="00DB451F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</w:tr>
      <w:tr w:rsidR="00DB451F" w:rsidRPr="00C93FBD" w14:paraId="2619A721" w14:textId="77777777" w:rsidTr="00FF78C5">
        <w:trPr>
          <w:trHeight w:val="1426"/>
        </w:trPr>
        <w:tc>
          <w:tcPr>
            <w:tcW w:w="1706" w:type="dxa"/>
          </w:tcPr>
          <w:p w14:paraId="7646E958" w14:textId="77777777" w:rsidR="00DB451F" w:rsidRPr="00C93FBD" w:rsidRDefault="00DB451F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Other Factors</w:t>
            </w:r>
          </w:p>
        </w:tc>
        <w:tc>
          <w:tcPr>
            <w:tcW w:w="4954" w:type="dxa"/>
          </w:tcPr>
          <w:p w14:paraId="441D555C" w14:textId="77777777" w:rsidR="00C93FBD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Patient, calm, and empathetic approach</w:t>
            </w:r>
          </w:p>
          <w:p w14:paraId="545C04ED" w14:textId="77777777" w:rsidR="00C93FBD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Flexible and proactive mindset</w:t>
            </w:r>
          </w:p>
          <w:p w14:paraId="24B7D705" w14:textId="77777777" w:rsidR="00C93FBD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Resilient and able to manage challenging behaviour sensitively</w:t>
            </w:r>
          </w:p>
          <w:p w14:paraId="42DA11DA" w14:textId="42EBB508" w:rsidR="00C93FBD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Commitment to promoting inclusion and equality</w:t>
            </w:r>
          </w:p>
          <w:p w14:paraId="200B8692" w14:textId="5D272C5E" w:rsidR="00DB451F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Discreet and professional, always maintaining confidentiality</w:t>
            </w:r>
          </w:p>
          <w:p w14:paraId="3C1486DF" w14:textId="6BCD6CF6" w:rsidR="00C93FBD" w:rsidRPr="00C93FBD" w:rsidRDefault="00C93FBD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693" w:type="dxa"/>
          </w:tcPr>
          <w:p w14:paraId="7A86F2B3" w14:textId="1500E39D" w:rsidR="00DB451F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Enthusiastic about continuing professional development</w:t>
            </w:r>
          </w:p>
        </w:tc>
      </w:tr>
    </w:tbl>
    <w:p w14:paraId="412D5842" w14:textId="77777777" w:rsidR="00C42DA1" w:rsidRDefault="00C42DA1"/>
    <w:sectPr w:rsidR="00C42DA1" w:rsidSect="00B50710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6F47" w14:textId="77777777" w:rsidR="0017717A" w:rsidRDefault="0017717A" w:rsidP="00C42DA1">
      <w:pPr>
        <w:spacing w:after="0" w:line="240" w:lineRule="auto"/>
      </w:pPr>
      <w:r>
        <w:separator/>
      </w:r>
    </w:p>
  </w:endnote>
  <w:endnote w:type="continuationSeparator" w:id="0">
    <w:p w14:paraId="58B74B4B" w14:textId="77777777" w:rsidR="0017717A" w:rsidRDefault="0017717A" w:rsidP="00C4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9E4E" w14:textId="4390B298" w:rsidR="00B50710" w:rsidRDefault="00B50710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3A01" w14:textId="77777777" w:rsidR="0017717A" w:rsidRDefault="0017717A" w:rsidP="00C42DA1">
      <w:pPr>
        <w:spacing w:after="0" w:line="240" w:lineRule="auto"/>
      </w:pPr>
      <w:r>
        <w:separator/>
      </w:r>
    </w:p>
  </w:footnote>
  <w:footnote w:type="continuationSeparator" w:id="0">
    <w:p w14:paraId="5A3C7FA7" w14:textId="77777777" w:rsidR="0017717A" w:rsidRDefault="0017717A" w:rsidP="00C4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584C" w14:textId="5F6E2E9F" w:rsidR="00C42DA1" w:rsidRPr="009E4D45" w:rsidRDefault="00C42DA1">
    <w:pPr>
      <w:pStyle w:val="Header"/>
      <w:rPr>
        <w:rFonts w:ascii="Microsoft Sans Serif" w:hAnsi="Microsoft Sans Serif" w:cs="Microsoft Sans Serif"/>
        <w:b/>
      </w:rPr>
    </w:pPr>
    <w:r w:rsidRPr="009E4D45">
      <w:rPr>
        <w:rFonts w:ascii="Microsoft Sans Serif" w:hAnsi="Microsoft Sans Serif" w:cs="Microsoft Sans Serif"/>
        <w:b/>
        <w:noProof/>
      </w:rPr>
      <w:drawing>
        <wp:anchor distT="0" distB="0" distL="114300" distR="114300" simplePos="0" relativeHeight="251658240" behindDoc="0" locked="0" layoutInCell="0" allowOverlap="1" wp14:anchorId="5E404DA9" wp14:editId="63F03511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303530" cy="407035"/>
          <wp:effectExtent l="0" t="0" r="1270" b="0"/>
          <wp:wrapNone/>
          <wp:docPr id="1" name="Picture 1" descr="pelica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lica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9CEB3" w14:textId="77777777" w:rsidR="0085111B" w:rsidRDefault="0085111B" w:rsidP="0085111B">
    <w:pPr>
      <w:pStyle w:val="Header"/>
      <w:jc w:val="center"/>
      <w:rPr>
        <w:rFonts w:ascii="Microsoft Sans Serif" w:hAnsi="Microsoft Sans Serif"/>
        <w:b/>
        <w:sz w:val="28"/>
      </w:rPr>
    </w:pPr>
    <w:r w:rsidRPr="0041769F">
      <w:rPr>
        <w:rFonts w:ascii="Microsoft Sans Serif" w:hAnsi="Microsoft Sans Serif"/>
        <w:b/>
        <w:sz w:val="28"/>
      </w:rPr>
      <w:t>Learning</w:t>
    </w:r>
    <w:r>
      <w:rPr>
        <w:rFonts w:ascii="Microsoft Sans Serif" w:hAnsi="Microsoft Sans Serif"/>
        <w:b/>
        <w:sz w:val="28"/>
      </w:rPr>
      <w:t xml:space="preserve"> Support Assistant </w:t>
    </w:r>
  </w:p>
  <w:p w14:paraId="2A8B5B28" w14:textId="77777777" w:rsidR="0085111B" w:rsidRDefault="0085111B" w:rsidP="0085111B">
    <w:pPr>
      <w:pStyle w:val="Header"/>
      <w:jc w:val="center"/>
      <w:rPr>
        <w:rFonts w:ascii="Microsoft Sans Serif" w:hAnsi="Microsoft Sans Serif"/>
        <w:b/>
        <w:sz w:val="28"/>
      </w:rPr>
    </w:pPr>
    <w:r>
      <w:rPr>
        <w:rFonts w:ascii="Microsoft Sans Serif" w:hAnsi="Microsoft Sans Serif"/>
        <w:b/>
        <w:sz w:val="28"/>
      </w:rPr>
      <w:t>(S</w:t>
    </w:r>
    <w:r w:rsidRPr="00246177">
      <w:rPr>
        <w:rFonts w:ascii="Microsoft Sans Serif" w:hAnsi="Microsoft Sans Serif"/>
        <w:b/>
        <w:sz w:val="28"/>
      </w:rPr>
      <w:t>pecialist Support for a Deaf Student)</w:t>
    </w:r>
  </w:p>
  <w:p w14:paraId="0F33A322" w14:textId="29AA9D07" w:rsidR="0085111B" w:rsidRDefault="0085111B" w:rsidP="0085111B">
    <w:pPr>
      <w:pStyle w:val="Header"/>
      <w:jc w:val="center"/>
      <w:rPr>
        <w:rFonts w:ascii="Microsoft Sans Serif" w:hAnsi="Microsoft Sans Serif"/>
        <w:b/>
        <w:sz w:val="28"/>
      </w:rPr>
    </w:pPr>
    <w:r>
      <w:rPr>
        <w:rFonts w:ascii="Microsoft Sans Serif" w:hAnsi="Microsoft Sans Serif"/>
        <w:b/>
        <w:sz w:val="28"/>
      </w:rPr>
      <w:t>Person Specification</w:t>
    </w:r>
  </w:p>
  <w:p w14:paraId="4AC0A719" w14:textId="77777777" w:rsidR="0085111B" w:rsidRDefault="0085111B" w:rsidP="0085111B">
    <w:pPr>
      <w:pStyle w:val="Header"/>
      <w:jc w:val="center"/>
      <w:rPr>
        <w:rFonts w:ascii="Microsoft Sans Serif" w:hAnsi="Microsoft Sans Serif"/>
        <w:sz w:val="28"/>
      </w:rPr>
    </w:pPr>
  </w:p>
  <w:p w14:paraId="6021493A" w14:textId="381B098A" w:rsidR="00C42DA1" w:rsidRPr="009E4D45" w:rsidRDefault="00C42DA1" w:rsidP="0085111B">
    <w:pPr>
      <w:pStyle w:val="Header"/>
      <w:rPr>
        <w:rFonts w:ascii="Microsoft Sans Serif" w:hAnsi="Microsoft Sans Serif" w:cs="Microsoft Sans Serif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E21"/>
    <w:multiLevelType w:val="hybridMultilevel"/>
    <w:tmpl w:val="2A9A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3410"/>
    <w:multiLevelType w:val="hybridMultilevel"/>
    <w:tmpl w:val="59C42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A3445"/>
    <w:multiLevelType w:val="hybridMultilevel"/>
    <w:tmpl w:val="36A6E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02B4"/>
    <w:multiLevelType w:val="hybridMultilevel"/>
    <w:tmpl w:val="D9181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12692"/>
    <w:multiLevelType w:val="hybridMultilevel"/>
    <w:tmpl w:val="4292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11821"/>
    <w:multiLevelType w:val="hybridMultilevel"/>
    <w:tmpl w:val="DB98E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668629">
    <w:abstractNumId w:val="1"/>
  </w:num>
  <w:num w:numId="2" w16cid:durableId="199055383">
    <w:abstractNumId w:val="5"/>
  </w:num>
  <w:num w:numId="3" w16cid:durableId="697239624">
    <w:abstractNumId w:val="2"/>
  </w:num>
  <w:num w:numId="4" w16cid:durableId="1225144623">
    <w:abstractNumId w:val="3"/>
  </w:num>
  <w:num w:numId="5" w16cid:durableId="1690326953">
    <w:abstractNumId w:val="4"/>
  </w:num>
  <w:num w:numId="6" w16cid:durableId="1874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A1"/>
    <w:rsid w:val="00170D8D"/>
    <w:rsid w:val="0017717A"/>
    <w:rsid w:val="001E2A81"/>
    <w:rsid w:val="0037339E"/>
    <w:rsid w:val="00433832"/>
    <w:rsid w:val="0047570F"/>
    <w:rsid w:val="0048730C"/>
    <w:rsid w:val="00681C44"/>
    <w:rsid w:val="0069009A"/>
    <w:rsid w:val="007B7DF1"/>
    <w:rsid w:val="007E36D0"/>
    <w:rsid w:val="0085111B"/>
    <w:rsid w:val="008A4241"/>
    <w:rsid w:val="00995DE7"/>
    <w:rsid w:val="009E4D45"/>
    <w:rsid w:val="00B50710"/>
    <w:rsid w:val="00B80C68"/>
    <w:rsid w:val="00C42DA1"/>
    <w:rsid w:val="00C43180"/>
    <w:rsid w:val="00C93FBD"/>
    <w:rsid w:val="00D56B4A"/>
    <w:rsid w:val="00DB451F"/>
    <w:rsid w:val="00EF0B58"/>
    <w:rsid w:val="00FF78C5"/>
    <w:rsid w:val="07C8D043"/>
    <w:rsid w:val="245EC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C456"/>
  <w15:chartTrackingRefBased/>
  <w15:docId w15:val="{1BEDB67F-F470-4C26-A599-8445C72D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2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2DA1"/>
  </w:style>
  <w:style w:type="paragraph" w:styleId="Footer">
    <w:name w:val="footer"/>
    <w:basedOn w:val="Normal"/>
    <w:link w:val="FooterChar"/>
    <w:uiPriority w:val="99"/>
    <w:unhideWhenUsed/>
    <w:rsid w:val="00C42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A1"/>
  </w:style>
  <w:style w:type="table" w:styleId="TableGrid">
    <w:name w:val="Table Grid"/>
    <w:basedOn w:val="TableNormal"/>
    <w:uiPriority w:val="39"/>
    <w:rsid w:val="00C42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>STA LourdesIT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Moon</dc:creator>
  <cp:keywords/>
  <dc:description/>
  <cp:lastModifiedBy>Miss S Moon</cp:lastModifiedBy>
  <cp:revision>5</cp:revision>
  <dcterms:created xsi:type="dcterms:W3CDTF">2025-09-19T10:21:00Z</dcterms:created>
  <dcterms:modified xsi:type="dcterms:W3CDTF">2026-03-23T09:29:00Z</dcterms:modified>
</cp:coreProperties>
</file>